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1" w:rsidRDefault="00E86B01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E86B01" w:rsidRDefault="00E86B01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8993" r:id="rId6"/>
        </w:pict>
      </w:r>
      <w:r>
        <w:rPr>
          <w:sz w:val="28"/>
          <w:szCs w:val="28"/>
        </w:rPr>
        <w:t>УКРАЇНА</w:t>
      </w:r>
    </w:p>
    <w:p w:rsidR="00E86B01" w:rsidRDefault="00E86B01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86B01" w:rsidRDefault="00E86B01" w:rsidP="006570DA">
      <w:pPr>
        <w:jc w:val="center"/>
        <w:rPr>
          <w:b/>
          <w:sz w:val="28"/>
          <w:szCs w:val="28"/>
        </w:rPr>
      </w:pPr>
    </w:p>
    <w:p w:rsidR="00E86B01" w:rsidRDefault="00E86B01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86B01" w:rsidRDefault="00E86B01" w:rsidP="006570DA">
      <w:pPr>
        <w:jc w:val="center"/>
        <w:rPr>
          <w:b/>
          <w:sz w:val="6"/>
          <w:szCs w:val="6"/>
        </w:rPr>
      </w:pPr>
    </w:p>
    <w:p w:rsidR="00E86B01" w:rsidRDefault="00E86B01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E86B01" w:rsidRDefault="00E86B01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E86B01" w:rsidRDefault="00E86B01" w:rsidP="006570DA">
      <w:pPr>
        <w:rPr>
          <w:sz w:val="28"/>
          <w:szCs w:val="28"/>
        </w:rPr>
      </w:pPr>
    </w:p>
    <w:p w:rsidR="00E86B01" w:rsidRDefault="00E86B01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E86B01" w:rsidRPr="00DD7E15" w:rsidRDefault="00E86B01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E86B01" w:rsidRPr="00483A53" w:rsidRDefault="00E86B01" w:rsidP="006570DA">
      <w:pPr>
        <w:ind w:right="44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затвердження Поліщуку О.С.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E86B01" w:rsidRPr="00501C01" w:rsidRDefault="00E86B01" w:rsidP="006570DA">
      <w:pPr>
        <w:ind w:firstLine="709"/>
        <w:jc w:val="both"/>
        <w:rPr>
          <w:sz w:val="28"/>
          <w:szCs w:val="28"/>
        </w:rPr>
      </w:pPr>
    </w:p>
    <w:p w:rsidR="00E86B01" w:rsidRDefault="00E86B01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Поліщука О.С.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E86B01" w:rsidRPr="00673494" w:rsidRDefault="00E86B01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E86B01" w:rsidRDefault="00E86B01" w:rsidP="00774A90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Поліщуку Олександру Сергійовичу </w:t>
      </w:r>
      <w:r w:rsidRPr="00483A53">
        <w:rPr>
          <w:sz w:val="28"/>
          <w:szCs w:val="28"/>
        </w:rPr>
        <w:t xml:space="preserve">цільове призначення земельної ділянки </w:t>
      </w:r>
      <w:r w:rsidRPr="00465F8D">
        <w:rPr>
          <w:sz w:val="28"/>
          <w:szCs w:val="28"/>
        </w:rPr>
        <w:t>площею 0,3024 га (кадастровий номер: 6810500000:02:001:0430), яка розташована в м. Нетішин</w:t>
      </w:r>
      <w:r>
        <w:rPr>
          <w:sz w:val="28"/>
          <w:szCs w:val="28"/>
        </w:rPr>
        <w:t>, вул. Солов’євська, 198,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витягу з Державного реєстру речових прав на нерухоме майно про реєстрацію права власності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18 червня 2021</w:t>
      </w:r>
      <w:r w:rsidRPr="005F51F3"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№ 262348426.</w:t>
      </w:r>
    </w:p>
    <w:p w:rsidR="00E86B01" w:rsidRDefault="00E86B01" w:rsidP="0051214C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Поліщуку Олександру Сергійовичу,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>реєстрований за адресою: …</w:t>
      </w:r>
      <w:r w:rsidRPr="00DF529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 xml:space="preserve">ь і споруд (присадибна ділянка), </w:t>
      </w:r>
      <w:r w:rsidRPr="00465F8D">
        <w:rPr>
          <w:sz w:val="28"/>
          <w:szCs w:val="28"/>
        </w:rPr>
        <w:t>за умови забезпечення безперешкодного проїзду до зазначеної земельної ділянки і суміжних земельних ділянок.</w:t>
      </w:r>
    </w:p>
    <w:p w:rsidR="00E86B01" w:rsidRDefault="00E86B01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E86B01" w:rsidRDefault="00E86B01" w:rsidP="006570DA">
      <w:pPr>
        <w:ind w:right="-1" w:firstLine="709"/>
        <w:jc w:val="both"/>
        <w:rPr>
          <w:sz w:val="28"/>
          <w:szCs w:val="28"/>
        </w:rPr>
      </w:pPr>
    </w:p>
    <w:p w:rsidR="00E86B01" w:rsidRDefault="00E86B01" w:rsidP="00D938EC">
      <w:pPr>
        <w:ind w:right="-1" w:firstLine="709"/>
        <w:jc w:val="center"/>
        <w:rPr>
          <w:sz w:val="28"/>
          <w:szCs w:val="28"/>
        </w:rPr>
      </w:pPr>
    </w:p>
    <w:p w:rsidR="00E86B01" w:rsidRDefault="00E86B01" w:rsidP="00DF688C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E86B01" w:rsidRDefault="00E86B01" w:rsidP="006570DA">
      <w:pPr>
        <w:ind w:right="-1" w:firstLine="709"/>
        <w:jc w:val="both"/>
        <w:rPr>
          <w:sz w:val="28"/>
          <w:szCs w:val="28"/>
        </w:rPr>
      </w:pPr>
    </w:p>
    <w:p w:rsidR="00E86B01" w:rsidRDefault="00E86B01" w:rsidP="006570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9A78FD">
        <w:rPr>
          <w:sz w:val="28"/>
          <w:szCs w:val="28"/>
        </w:rPr>
        <w:t xml:space="preserve"> </w:t>
      </w:r>
      <w:r w:rsidRPr="004B4D78"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E86B01" w:rsidRDefault="00E86B01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E86B01" w:rsidRDefault="00E86B01" w:rsidP="006570DA">
      <w:pPr>
        <w:ind w:right="-154"/>
        <w:jc w:val="both"/>
        <w:rPr>
          <w:sz w:val="28"/>
          <w:szCs w:val="28"/>
        </w:rPr>
      </w:pPr>
    </w:p>
    <w:p w:rsidR="00E86B01" w:rsidRDefault="00E86B01" w:rsidP="006570DA">
      <w:pPr>
        <w:ind w:right="-154"/>
        <w:jc w:val="both"/>
        <w:rPr>
          <w:sz w:val="28"/>
          <w:szCs w:val="28"/>
        </w:rPr>
      </w:pPr>
    </w:p>
    <w:p w:rsidR="00E86B01" w:rsidRPr="00980874" w:rsidRDefault="00E86B01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E86B01" w:rsidRDefault="00E86B01" w:rsidP="006570DA">
      <w:pPr>
        <w:ind w:firstLine="709"/>
        <w:jc w:val="both"/>
      </w:pPr>
    </w:p>
    <w:p w:rsidR="00E86B01" w:rsidRPr="006570DA" w:rsidRDefault="00E86B01" w:rsidP="006570DA"/>
    <w:sectPr w:rsidR="00E86B01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C673C"/>
    <w:rsid w:val="000E5609"/>
    <w:rsid w:val="001810AF"/>
    <w:rsid w:val="001B6B40"/>
    <w:rsid w:val="002823F4"/>
    <w:rsid w:val="002A6F18"/>
    <w:rsid w:val="00334CC3"/>
    <w:rsid w:val="00465F8D"/>
    <w:rsid w:val="00483A53"/>
    <w:rsid w:val="004B4D78"/>
    <w:rsid w:val="004D6895"/>
    <w:rsid w:val="00501C01"/>
    <w:rsid w:val="0051214C"/>
    <w:rsid w:val="00533B8E"/>
    <w:rsid w:val="005D6AB4"/>
    <w:rsid w:val="005F51F3"/>
    <w:rsid w:val="006242C0"/>
    <w:rsid w:val="006570DA"/>
    <w:rsid w:val="00673494"/>
    <w:rsid w:val="00774A90"/>
    <w:rsid w:val="007C3B2D"/>
    <w:rsid w:val="007F3650"/>
    <w:rsid w:val="008D2C98"/>
    <w:rsid w:val="00953735"/>
    <w:rsid w:val="00980874"/>
    <w:rsid w:val="00985F72"/>
    <w:rsid w:val="009A78FD"/>
    <w:rsid w:val="00A66452"/>
    <w:rsid w:val="00B66C8E"/>
    <w:rsid w:val="00CA335B"/>
    <w:rsid w:val="00D15A9A"/>
    <w:rsid w:val="00D938EC"/>
    <w:rsid w:val="00DD7E15"/>
    <w:rsid w:val="00DF529F"/>
    <w:rsid w:val="00DF688C"/>
    <w:rsid w:val="00E86B01"/>
    <w:rsid w:val="00EA69A0"/>
    <w:rsid w:val="00F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348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dcterms:created xsi:type="dcterms:W3CDTF">2021-08-13T08:23:00Z</dcterms:created>
  <dcterms:modified xsi:type="dcterms:W3CDTF">2021-08-13T08:23:00Z</dcterms:modified>
</cp:coreProperties>
</file>